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Trasquer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Verbano-Cusio-Ossola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